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BC71" w14:textId="77777777" w:rsidR="00B3516B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Брой</w:t>
      </w:r>
      <w:r w:rsidR="00EB6C47" w:rsidRPr="00EB6C47">
        <w:rPr>
          <w:b/>
          <w:bCs/>
          <w:sz w:val="36"/>
          <w:szCs w:val="36"/>
        </w:rPr>
        <w:t xml:space="preserve"> краткосрочни специализации</w:t>
      </w:r>
      <w:r>
        <w:rPr>
          <w:b/>
          <w:bCs/>
          <w:sz w:val="36"/>
          <w:szCs w:val="36"/>
          <w:lang w:val="bg-BG"/>
        </w:rPr>
        <w:t xml:space="preserve"> за целева група „Преподаватели“, разпределение по видове и асоциирани партньори,</w:t>
      </w:r>
    </w:p>
    <w:p w14:paraId="787EEC73" w14:textId="1A76F78D" w:rsidR="00EB6C47" w:rsidRPr="00EB6C47" w:rsidRDefault="00B3516B" w:rsidP="00EB6C47">
      <w:pPr>
        <w:pStyle w:val="NormalWeb"/>
        <w:shd w:val="clear" w:color="auto" w:fill="FFFFFF"/>
        <w:spacing w:before="0" w:beforeAutospacing="0"/>
        <w:jc w:val="center"/>
        <w:rPr>
          <w:b/>
          <w:bCs/>
          <w:sz w:val="36"/>
          <w:szCs w:val="36"/>
          <w:lang w:val="bg-BG"/>
        </w:rPr>
      </w:pPr>
      <w:r w:rsidRPr="00B3516B">
        <w:rPr>
          <w:b/>
          <w:bCs/>
          <w:sz w:val="36"/>
          <w:szCs w:val="36"/>
          <w:lang w:val="bg-BG"/>
        </w:rPr>
        <w:t>във връзка с</w:t>
      </w:r>
      <w:r w:rsidR="00EB6C47" w:rsidRPr="00B3516B">
        <w:rPr>
          <w:b/>
          <w:bCs/>
          <w:sz w:val="36"/>
          <w:szCs w:val="36"/>
          <w:lang w:val="bg-BG"/>
        </w:rPr>
        <w:t xml:space="preserve"> изпълнение на Дейност 10 </w:t>
      </w:r>
      <w:r w:rsidRPr="00B3516B">
        <w:rPr>
          <w:b/>
          <w:bCs/>
          <w:sz w:val="36"/>
          <w:szCs w:val="36"/>
          <w:lang w:val="bg-BG"/>
        </w:rPr>
        <w:t>„Краткосрочни специализации на преподаватели в асоциираните партньори“</w:t>
      </w:r>
      <w:r>
        <w:rPr>
          <w:b/>
          <w:bCs/>
          <w:sz w:val="36"/>
          <w:szCs w:val="36"/>
          <w:lang w:val="bg-BG"/>
        </w:rPr>
        <w:t xml:space="preserve"> </w:t>
      </w:r>
      <w:r w:rsidR="00EB6C47" w:rsidRPr="00B3516B">
        <w:rPr>
          <w:b/>
          <w:bCs/>
          <w:sz w:val="36"/>
          <w:szCs w:val="36"/>
          <w:lang w:val="bg-BG"/>
        </w:rPr>
        <w:t>по проект BG05M2OP001-2.016-0002</w:t>
      </w:r>
      <w:r w:rsidR="00EB6C47">
        <w:rPr>
          <w:b/>
          <w:bCs/>
          <w:sz w:val="36"/>
          <w:szCs w:val="36"/>
          <w:lang w:val="bg-BG"/>
        </w:rPr>
        <w:t xml:space="preserve"> </w:t>
      </w:r>
      <w:r w:rsidR="00EB6C47" w:rsidRPr="00B3516B">
        <w:rPr>
          <w:b/>
          <w:bCs/>
          <w:sz w:val="36"/>
          <w:szCs w:val="36"/>
          <w:lang w:val="bg-BG"/>
        </w:rPr>
        <w:t xml:space="preserve">„Модернизация на висшето образование за постигане на интердисциплинарно и иновативно обучение в условията на цифрова трансформация“, </w:t>
      </w:r>
      <w:r w:rsidR="00EB6C47" w:rsidRPr="00EB6C47">
        <w:rPr>
          <w:b/>
          <w:bCs/>
          <w:sz w:val="36"/>
          <w:szCs w:val="36"/>
        </w:rPr>
        <w:t>EDUTransform</w:t>
      </w:r>
    </w:p>
    <w:p w14:paraId="2EE7E2BC" w14:textId="77777777" w:rsidR="00EB6C47" w:rsidRPr="00B3516B" w:rsidRDefault="00EB6C47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</w:p>
    <w:p w14:paraId="49B840A9" w14:textId="091FC102" w:rsidR="00625929" w:rsidRPr="00B3516B" w:rsidRDefault="00625929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B3516B">
        <w:rPr>
          <w:lang w:val="bg-BG"/>
        </w:rPr>
        <w:t>(1) Общ брой краткосрочни специализации</w:t>
      </w:r>
      <w:r w:rsidR="00A45F8E">
        <w:rPr>
          <w:lang w:val="bg-BG"/>
        </w:rPr>
        <w:t xml:space="preserve"> в асоциирани партньори на преподаватели от ПН 5.1 „Машинно инженерство“</w:t>
      </w:r>
      <w:r w:rsidRPr="00B3516B">
        <w:rPr>
          <w:lang w:val="bg-BG"/>
        </w:rPr>
        <w:t xml:space="preserve"> –</w:t>
      </w:r>
      <w:r w:rsidR="00527AD0">
        <w:rPr>
          <w:lang w:val="bg-BG"/>
        </w:rPr>
        <w:t xml:space="preserve"> </w:t>
      </w:r>
      <w:r w:rsidR="00544C4D" w:rsidRPr="00544C4D">
        <w:rPr>
          <w:lang w:val="bg-BG"/>
        </w:rPr>
        <w:t>7</w:t>
      </w:r>
      <w:r w:rsidR="00527AD0">
        <w:rPr>
          <w:lang w:val="bg-BG"/>
        </w:rPr>
        <w:t xml:space="preserve"> бр. за цялата дейност №10</w:t>
      </w:r>
      <w:r w:rsidR="00CC0532" w:rsidRPr="00B3516B">
        <w:rPr>
          <w:lang w:val="bg-BG"/>
        </w:rPr>
        <w:t xml:space="preserve">, от които </w:t>
      </w:r>
      <w:r w:rsidR="00544C4D" w:rsidRPr="00544C4D">
        <w:rPr>
          <w:lang w:val="bg-BG"/>
        </w:rPr>
        <w:t>2</w:t>
      </w:r>
      <w:r w:rsidR="00A45F8E">
        <w:rPr>
          <w:lang w:val="bg-BG"/>
        </w:rPr>
        <w:t xml:space="preserve"> бр.</w:t>
      </w:r>
      <w:r w:rsidR="00CC0532" w:rsidRPr="00B3516B">
        <w:rPr>
          <w:lang w:val="bg-BG"/>
        </w:rPr>
        <w:t xml:space="preserve"> са с продължителност две седмици и 5</w:t>
      </w:r>
      <w:r w:rsidR="00A45F8E">
        <w:rPr>
          <w:lang w:val="bg-BG"/>
        </w:rPr>
        <w:t xml:space="preserve"> бр.</w:t>
      </w:r>
      <w:r w:rsidR="00CC0532" w:rsidRPr="00B3516B">
        <w:rPr>
          <w:lang w:val="bg-BG"/>
        </w:rPr>
        <w:t xml:space="preserve"> - с продължителност от един месец</w:t>
      </w:r>
      <w:r w:rsidR="00527AD0">
        <w:rPr>
          <w:lang w:val="bg-BG"/>
        </w:rPr>
        <w:t>, към датата на настоящата покана.</w:t>
      </w:r>
    </w:p>
    <w:p w14:paraId="3C9570AE" w14:textId="4600677B" w:rsidR="00625929" w:rsidRPr="00B3516B" w:rsidRDefault="00625929" w:rsidP="00625929">
      <w:pPr>
        <w:pStyle w:val="NormalWeb"/>
        <w:shd w:val="clear" w:color="auto" w:fill="FFFFFF"/>
        <w:spacing w:before="0" w:beforeAutospacing="0"/>
        <w:jc w:val="both"/>
        <w:rPr>
          <w:lang w:val="bg-BG"/>
        </w:rPr>
      </w:pPr>
      <w:r w:rsidRPr="00B3516B">
        <w:rPr>
          <w:lang w:val="bg-BG"/>
        </w:rPr>
        <w:t>(2) Разпределение по</w:t>
      </w:r>
      <w:r w:rsidR="00CC0532">
        <w:rPr>
          <w:lang w:val="bg-BG"/>
        </w:rPr>
        <w:t xml:space="preserve"> асоциирани партньори</w:t>
      </w:r>
      <w:r w:rsidRPr="00B3516B">
        <w:rPr>
          <w:lang w:val="bg-BG"/>
        </w:rPr>
        <w:t>:</w:t>
      </w:r>
    </w:p>
    <w:p w14:paraId="4C10A285" w14:textId="5984CC31" w:rsidR="00625929" w:rsidRDefault="00625929" w:rsidP="00625929">
      <w:pPr>
        <w:pStyle w:val="NormalWeb"/>
        <w:shd w:val="clear" w:color="auto" w:fill="FFFFFF"/>
        <w:spacing w:before="0" w:beforeAutospacing="0"/>
        <w:jc w:val="both"/>
        <w:rPr>
          <w:rStyle w:val="Strong"/>
          <w:lang w:val="bg-BG"/>
        </w:rPr>
      </w:pPr>
      <w:r w:rsidRPr="00B3516B">
        <w:rPr>
          <w:rStyle w:val="Strong"/>
          <w:lang w:val="bg-BG"/>
        </w:rPr>
        <w:t>2.1</w:t>
      </w:r>
      <w:r w:rsidRPr="00625929">
        <w:rPr>
          <w:rStyle w:val="Strong"/>
        </w:rPr>
        <w:t> </w:t>
      </w:r>
      <w:r w:rsidRPr="00B3516B">
        <w:rPr>
          <w:rStyle w:val="Strong"/>
          <w:lang w:val="bg-BG"/>
        </w:rPr>
        <w:t xml:space="preserve"> </w:t>
      </w:r>
      <w:r w:rsidR="00CC0532">
        <w:rPr>
          <w:rStyle w:val="Strong"/>
          <w:lang w:val="bg-BG"/>
        </w:rPr>
        <w:t>К</w:t>
      </w:r>
      <w:r w:rsidRPr="00B3516B">
        <w:rPr>
          <w:rStyle w:val="Strong"/>
          <w:lang w:val="bg-BG"/>
        </w:rPr>
        <w:t>раткосрочни специализации</w:t>
      </w:r>
      <w:r w:rsidR="00CC0532">
        <w:rPr>
          <w:rStyle w:val="Strong"/>
          <w:lang w:val="bg-BG"/>
        </w:rPr>
        <w:t xml:space="preserve"> с </w:t>
      </w:r>
      <w:r w:rsidR="00CC0532" w:rsidRPr="00B3516B">
        <w:rPr>
          <w:rStyle w:val="Strong"/>
          <w:lang w:val="bg-BG"/>
        </w:rPr>
        <w:t>продължителност две седмици</w:t>
      </w:r>
      <w:r w:rsidR="00CC0532">
        <w:rPr>
          <w:rStyle w:val="Strong"/>
          <w:lang w:val="bg-BG"/>
        </w:rPr>
        <w:t xml:space="preserve"> (общо </w:t>
      </w:r>
      <w:r w:rsidR="009D5F6E">
        <w:rPr>
          <w:rStyle w:val="Strong"/>
        </w:rPr>
        <w:t>2</w:t>
      </w:r>
      <w:r w:rsidR="00CC0532">
        <w:rPr>
          <w:rStyle w:val="Strong"/>
          <w:lang w:val="bg-BG"/>
        </w:rPr>
        <w:t xml:space="preserve"> броя):</w:t>
      </w:r>
    </w:p>
    <w:p w14:paraId="47AD0D95" w14:textId="00E03FBA" w:rsidR="00CC0532" w:rsidRDefault="00CC0532" w:rsidP="00CC05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Instituto Politechnikode Viana di Castelo (Португалия)</w:t>
      </w:r>
      <w:r>
        <w:rPr>
          <w:lang w:val="bg-BG"/>
        </w:rPr>
        <w:t xml:space="preserve"> – 2 бр..</w:t>
      </w:r>
    </w:p>
    <w:p w14:paraId="08996C66" w14:textId="725A20DC" w:rsidR="00C345D9" w:rsidRDefault="00C345D9" w:rsidP="00C345D9">
      <w:pPr>
        <w:pStyle w:val="NormalWeb"/>
        <w:shd w:val="clear" w:color="auto" w:fill="FFFFFF"/>
        <w:spacing w:before="0" w:beforeAutospacing="0"/>
        <w:jc w:val="both"/>
        <w:rPr>
          <w:rStyle w:val="Strong"/>
          <w:lang w:val="bg-BG"/>
        </w:rPr>
      </w:pPr>
      <w:r w:rsidRPr="007F7C74">
        <w:rPr>
          <w:rStyle w:val="Strong"/>
          <w:lang w:val="bg-BG"/>
        </w:rPr>
        <w:t>2.</w:t>
      </w:r>
      <w:r>
        <w:rPr>
          <w:rStyle w:val="Strong"/>
          <w:lang w:val="bg-BG"/>
        </w:rPr>
        <w:t>2</w:t>
      </w:r>
      <w:r w:rsidRPr="00625929">
        <w:rPr>
          <w:rStyle w:val="Strong"/>
        </w:rPr>
        <w:t> </w:t>
      </w:r>
      <w:r w:rsidRPr="007F7C74">
        <w:rPr>
          <w:rStyle w:val="Strong"/>
          <w:lang w:val="bg-BG"/>
        </w:rPr>
        <w:t xml:space="preserve"> </w:t>
      </w:r>
      <w:r>
        <w:rPr>
          <w:rStyle w:val="Strong"/>
          <w:lang w:val="bg-BG"/>
        </w:rPr>
        <w:t>К</w:t>
      </w:r>
      <w:r w:rsidRPr="007F7C74">
        <w:rPr>
          <w:rStyle w:val="Strong"/>
          <w:lang w:val="bg-BG"/>
        </w:rPr>
        <w:t>раткосрочни специализации</w:t>
      </w:r>
      <w:r>
        <w:rPr>
          <w:rStyle w:val="Strong"/>
          <w:lang w:val="bg-BG"/>
        </w:rPr>
        <w:t xml:space="preserve"> с </w:t>
      </w:r>
      <w:r w:rsidRPr="007F7C74">
        <w:rPr>
          <w:rStyle w:val="Strong"/>
          <w:lang w:val="bg-BG"/>
        </w:rPr>
        <w:t xml:space="preserve">продължителност </w:t>
      </w:r>
      <w:r>
        <w:rPr>
          <w:rStyle w:val="Strong"/>
          <w:lang w:val="bg-BG"/>
        </w:rPr>
        <w:t>един месец (общо 5 броя):</w:t>
      </w:r>
    </w:p>
    <w:p w14:paraId="1E8389A2" w14:textId="77777777" w:rsidR="00C345D9" w:rsidRDefault="00C345D9" w:rsidP="00C345D9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Wroclaw University of Science and Technology (Полша)</w:t>
      </w:r>
      <w:r>
        <w:rPr>
          <w:lang w:val="bg-BG"/>
        </w:rPr>
        <w:t xml:space="preserve"> – 3 бр.;</w:t>
      </w:r>
    </w:p>
    <w:p w14:paraId="736764DC" w14:textId="6111A9F7" w:rsidR="008F0C84" w:rsidRPr="00C34625" w:rsidRDefault="00C345D9" w:rsidP="000704AF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lang w:val="bg-BG"/>
        </w:rPr>
      </w:pPr>
      <w:r>
        <w:t>Instituto Politechnikode Viana di Castelo (Португалия)</w:t>
      </w:r>
      <w:r>
        <w:rPr>
          <w:lang w:val="bg-BG"/>
        </w:rPr>
        <w:t xml:space="preserve"> – 2 бр..</w:t>
      </w:r>
    </w:p>
    <w:sectPr w:rsidR="008F0C84" w:rsidRPr="00C34625" w:rsidSect="0062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BB67" w14:textId="77777777" w:rsidR="00A346B2" w:rsidRDefault="00A346B2" w:rsidP="007F7C74">
      <w:pPr>
        <w:spacing w:after="0" w:line="240" w:lineRule="auto"/>
      </w:pPr>
      <w:r>
        <w:separator/>
      </w:r>
    </w:p>
  </w:endnote>
  <w:endnote w:type="continuationSeparator" w:id="0">
    <w:p w14:paraId="60A7AB14" w14:textId="77777777" w:rsidR="00A346B2" w:rsidRDefault="00A346B2" w:rsidP="007F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7A33" w14:textId="77777777" w:rsidR="007F7C74" w:rsidRDefault="007F7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8A7" w14:textId="77777777" w:rsidR="007F7C74" w:rsidRDefault="007F7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8B81" w14:textId="77777777" w:rsidR="007F7C74" w:rsidRDefault="007F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177" w14:textId="77777777" w:rsidR="00A346B2" w:rsidRDefault="00A346B2" w:rsidP="007F7C74">
      <w:pPr>
        <w:spacing w:after="0" w:line="240" w:lineRule="auto"/>
      </w:pPr>
      <w:r>
        <w:separator/>
      </w:r>
    </w:p>
  </w:footnote>
  <w:footnote w:type="continuationSeparator" w:id="0">
    <w:p w14:paraId="06B39E04" w14:textId="77777777" w:rsidR="00A346B2" w:rsidRDefault="00A346B2" w:rsidP="007F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8CA" w14:textId="77777777" w:rsidR="007F7C74" w:rsidRDefault="007F7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46D" w14:textId="77777777" w:rsidR="007F7C74" w:rsidRDefault="007F7C74" w:rsidP="007F7C74">
    <w:pPr>
      <w:pStyle w:val="Header"/>
      <w:pBdr>
        <w:bottom w:val="single" w:sz="6" w:space="1" w:color="auto"/>
      </w:pBdr>
      <w:tabs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AEEFC" wp14:editId="106EF4AB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20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AD03AA" wp14:editId="07724570">
          <wp:extent cx="2318833" cy="806229"/>
          <wp:effectExtent l="0" t="0" r="0" b="0"/>
          <wp:docPr id="2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5DE8166" wp14:editId="04170A3D">
          <wp:extent cx="2349062" cy="829643"/>
          <wp:effectExtent l="0" t="0" r="0" b="8890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90F928" w14:textId="77777777" w:rsidR="007F7C74" w:rsidRDefault="007F7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EEB5" w14:textId="77777777" w:rsidR="007F7C74" w:rsidRDefault="007F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0AB0"/>
    <w:multiLevelType w:val="hybridMultilevel"/>
    <w:tmpl w:val="73005658"/>
    <w:lvl w:ilvl="0" w:tplc="A194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5293"/>
    <w:multiLevelType w:val="hybridMultilevel"/>
    <w:tmpl w:val="455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12328">
    <w:abstractNumId w:val="1"/>
  </w:num>
  <w:num w:numId="2" w16cid:durableId="141697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29"/>
    <w:rsid w:val="00010324"/>
    <w:rsid w:val="00055B05"/>
    <w:rsid w:val="000704AF"/>
    <w:rsid w:val="002225D2"/>
    <w:rsid w:val="0024786F"/>
    <w:rsid w:val="002A1E23"/>
    <w:rsid w:val="0037673B"/>
    <w:rsid w:val="004F1650"/>
    <w:rsid w:val="00520A50"/>
    <w:rsid w:val="00527AD0"/>
    <w:rsid w:val="00544C4D"/>
    <w:rsid w:val="00625929"/>
    <w:rsid w:val="00693421"/>
    <w:rsid w:val="007F0B13"/>
    <w:rsid w:val="007F7C74"/>
    <w:rsid w:val="008F0C84"/>
    <w:rsid w:val="00941B5C"/>
    <w:rsid w:val="00982E9C"/>
    <w:rsid w:val="009D5F6E"/>
    <w:rsid w:val="00A346B2"/>
    <w:rsid w:val="00A45F8E"/>
    <w:rsid w:val="00B3516B"/>
    <w:rsid w:val="00B44B73"/>
    <w:rsid w:val="00C345D9"/>
    <w:rsid w:val="00C34625"/>
    <w:rsid w:val="00C36FC0"/>
    <w:rsid w:val="00C730A2"/>
    <w:rsid w:val="00CC0532"/>
    <w:rsid w:val="00EB6C47"/>
    <w:rsid w:val="00F66D10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1C34"/>
  <w15:chartTrackingRefBased/>
  <w15:docId w15:val="{29FF9B6A-EAA5-4C2A-A487-86DFDB1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9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259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929"/>
    <w:rPr>
      <w:b/>
      <w:bCs/>
    </w:rPr>
  </w:style>
  <w:style w:type="paragraph" w:styleId="Header">
    <w:name w:val="header"/>
    <w:basedOn w:val="Normal"/>
    <w:link w:val="HeaderChar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7C74"/>
  </w:style>
  <w:style w:type="paragraph" w:styleId="Footer">
    <w:name w:val="footer"/>
    <w:basedOn w:val="Normal"/>
    <w:link w:val="FooterChar"/>
    <w:uiPriority w:val="99"/>
    <w:unhideWhenUsed/>
    <w:rsid w:val="007F7C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4</cp:revision>
  <dcterms:created xsi:type="dcterms:W3CDTF">2023-06-05T14:33:00Z</dcterms:created>
  <dcterms:modified xsi:type="dcterms:W3CDTF">2023-06-05T14:47:00Z</dcterms:modified>
</cp:coreProperties>
</file>